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1.Что такое нечеткое множество, его носитель, ядро и α"-" срез ?</w:t>
      </w:r>
    </w:p>
    <w:p w:rsidR="00000000" w:rsidDel="00000000" w:rsidP="00000000" w:rsidRDefault="00000000" w:rsidRPr="00000000" w14:paraId="00000002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Найдите энтропию, "носитель", ядро и α"-" срез трапециевидного</w:t>
      </w:r>
    </w:p>
    <w:p w:rsidR="00000000" w:rsidDel="00000000" w:rsidP="00000000" w:rsidRDefault="00000000" w:rsidRPr="00000000" w14:paraId="00000003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нечеткого отрезка  A=&lt;5, 10, 20, 23&gt; , Supp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=?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Ker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=?, A^α=?</w:t>
      </w:r>
    </w:p>
    <w:p w:rsidR="00000000" w:rsidDel="00000000" w:rsidP="00000000" w:rsidRDefault="00000000" w:rsidRPr="00000000" w14:paraId="00000004">
      <w:pPr>
        <w:spacing w:after="0" w:before="120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ЗАДАЧА НЕ РЕШЕНА</w:t>
      </w:r>
    </w:p>
    <w:p w:rsidR="00000000" w:rsidDel="00000000" w:rsidP="00000000" w:rsidRDefault="00000000" w:rsidRPr="00000000" w14:paraId="00000005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2860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2.Как вводятся операции объединения, пересечения и отрицания</w:t>
      </w:r>
    </w:p>
    <w:p w:rsidR="00000000" w:rsidDel="00000000" w:rsidP="00000000" w:rsidRDefault="00000000" w:rsidRPr="00000000" w14:paraId="00000008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для нечетких множеств? Доказать закон де Моргана для </w:t>
      </w:r>
    </w:p>
    <w:p w:rsidR="00000000" w:rsidDel="00000000" w:rsidP="00000000" w:rsidRDefault="00000000" w:rsidRPr="00000000" w14:paraId="00000009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нечетких множеств</w:t>
      </w:r>
    </w:p>
    <w:p w:rsidR="00000000" w:rsidDel="00000000" w:rsidP="00000000" w:rsidRDefault="00000000" w:rsidRPr="00000000" w14:paraId="0000000A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1623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2545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D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3.Опровергнуть закон исключенного третьего в алгебре де Моргана</w:t>
      </w:r>
    </w:p>
    <w:p w:rsidR="00000000" w:rsidDel="00000000" w:rsidP="00000000" w:rsidRDefault="00000000" w:rsidRPr="00000000" w14:paraId="0000000E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83947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9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  Задайте два нечетких множества Ваших личных предпочтений</w:t>
      </w:r>
    </w:p>
    <w:p w:rsidR="00000000" w:rsidDel="00000000" w:rsidP="00000000" w:rsidRDefault="00000000" w:rsidRPr="00000000" w14:paraId="00000010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tab/>
      </w:r>
    </w:p>
    <w:p w:rsidR="00000000" w:rsidDel="00000000" w:rsidP="00000000" w:rsidRDefault="00000000" w:rsidRPr="00000000" w14:paraId="00000011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на опорном множестве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={"x" _1, "x" _2, "x" _3, "x" _4, "x" _5}возможных мест </w:t>
      </w:r>
    </w:p>
    <w:p w:rsidR="00000000" w:rsidDel="00000000" w:rsidP="00000000" w:rsidRDefault="00000000" w:rsidRPr="00000000" w14:paraId="00000012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Вашей будущей работы, если 1) Вам известны удаленности  работ от Вашего дома в минутах, T=(40, 10, 60, 20, 90), и, если 2) Вам известны величины зарплат работ, Р=(40, 60, 140, 80, 200) в тысячах рублей.</w:t>
      </w:r>
    </w:p>
    <w:p w:rsidR="00000000" w:rsidDel="00000000" w:rsidP="00000000" w:rsidRDefault="00000000" w:rsidRPr="00000000" w14:paraId="00000013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12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 Задача выбора работы методом многокритериальной оптимизации с применением нечетких множеств из п. 4 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    </w:t>
      </w:r>
    </w:p>
    <w:p w:rsidR="00000000" w:rsidDel="00000000" w:rsidP="00000000" w:rsidRDefault="00000000" w:rsidRPr="00000000" w14:paraId="00000015">
      <w:pPr>
        <w:spacing w:after="0" w:before="12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6.Нечеткие числа, треугольные числа по Заде. Найдите для        </w:t>
      </w:r>
    </w:p>
    <w:p w:rsidR="00000000" w:rsidDel="00000000" w:rsidP="00000000" w:rsidRDefault="00000000" w:rsidRPr="00000000" w14:paraId="00000017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</w:t>
        <w:tab/>
        <w:t xml:space="preserve">A_5=&lt;2, 5, 6&gt;, 〖"А" _5〗^α=? и для B_4=&lt;1, 4, 7&gt;, 〖"B" _4〗^α=?</w:t>
      </w:r>
    </w:p>
    <w:p w:rsidR="00000000" w:rsidDel="00000000" w:rsidP="00000000" w:rsidRDefault="00000000" w:rsidRPr="00000000" w14:paraId="00000018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52963" cy="3400836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400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 Сложение и вычитание треугольных чисел по Заде. Найдите</w:t>
      </w:r>
    </w:p>
    <w:p w:rsidR="00000000" w:rsidDel="00000000" w:rsidP="00000000" w:rsidRDefault="00000000" w:rsidRPr="00000000" w14:paraId="0000001B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</w:t>
        <w:tab/>
        <w:t xml:space="preserve">A_5 〖+ B〗_4=? </w:t>
        <w:tab/>
        <w:t xml:space="preserve">〖 A〗_5 〖- B〗_4=?</w:t>
      </w:r>
    </w:p>
    <w:p w:rsidR="00000000" w:rsidDel="00000000" w:rsidP="00000000" w:rsidRDefault="00000000" w:rsidRPr="00000000" w14:paraId="0000001C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13002" cy="323664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3002" cy="3236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45409" cy="9234488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5409" cy="923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62538" cy="160622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1606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 Умножение и деление треугольных чисел по Заде. Найдите</w:t>
      </w:r>
    </w:p>
    <w:p w:rsidR="00000000" w:rsidDel="00000000" w:rsidP="00000000" w:rsidRDefault="00000000" w:rsidRPr="00000000" w14:paraId="00000020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 </w:t>
        <w:tab/>
        <w:t xml:space="preserve">A_5 〖×B〗_4=? </w:t>
        <w:tab/>
        <w:t xml:space="preserve">〖 A〗_5 〖: B〗_4=?</w:t>
      </w:r>
    </w:p>
    <w:p w:rsidR="00000000" w:rsidDel="00000000" w:rsidP="00000000" w:rsidRDefault="00000000" w:rsidRPr="00000000" w14:paraId="00000021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9.  Двухкомпонентные нечеткие числа "W" _"a"  = (〖"V" _"a" 〗^L, 〖"V" _"a" 〗^R). Перевести </w:t>
      </w:r>
    </w:p>
    <w:p w:rsidR="00000000" w:rsidDel="00000000" w:rsidP="00000000" w:rsidRDefault="00000000" w:rsidRPr="00000000" w14:paraId="00000022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tab/>
        <w:t xml:space="preserve">треугольное число A_5=&lt;2, 5, 6&gt;  в соответствующее ему </w:t>
      </w:r>
    </w:p>
    <w:p w:rsidR="00000000" w:rsidDel="00000000" w:rsidP="00000000" w:rsidRDefault="00000000" w:rsidRPr="00000000" w14:paraId="00000023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</w:t>
        <w:tab/>
        <w:t xml:space="preserve">двухкомпонентное  число "W" _5 = (〖"V" _5〗^L, 〖"V" _5〗^R), где  〖"V" _5〗^L =?, 〖"V" _5〗^R=?</w:t>
      </w:r>
    </w:p>
    <w:p w:rsidR="00000000" w:rsidDel="00000000" w:rsidP="00000000" w:rsidRDefault="00000000" w:rsidRPr="00000000" w14:paraId="00000024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81550" cy="3106787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06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10. Сложение, нейтральный элемент по сложению, вычитание для</w:t>
      </w:r>
    </w:p>
    <w:p w:rsidR="00000000" w:rsidDel="00000000" w:rsidP="00000000" w:rsidRDefault="00000000" w:rsidRPr="00000000" w14:paraId="00000026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Gungsuh" w:cs="Gungsuh" w:eastAsia="Gungsuh" w:hAnsi="Gungsuh"/>
          <w:sz w:val="24"/>
          <w:szCs w:val="24"/>
          <w:rtl w:val="0"/>
        </w:rPr>
        <w:t xml:space="preserve">  </w:t>
        <w:tab/>
        <w:t xml:space="preserve">двухкомпонентных нечетких чисел  "W" _"a"  = (〖"V" _"a" 〗^L, 〖"V" _"a" 〗^R).</w:t>
      </w:r>
    </w:p>
    <w:p w:rsidR="00000000" w:rsidDel="00000000" w:rsidP="00000000" w:rsidRDefault="00000000" w:rsidRPr="00000000" w14:paraId="00000027">
      <w:pPr>
        <w:spacing w:after="0" w:before="120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НЕТ ВЫЧИТАНИЯ</w:t>
      </w:r>
    </w:p>
    <w:p w:rsidR="00000000" w:rsidDel="00000000" w:rsidP="00000000" w:rsidRDefault="00000000" w:rsidRPr="00000000" w14:paraId="00000028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00388" cy="2973322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2973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10100" cy="1323975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 Умножение, нейтральный элемент по умножению, деление  для </w:t>
        <w:tab/>
      </w:r>
    </w:p>
    <w:p w:rsidR="00000000" w:rsidDel="00000000" w:rsidP="00000000" w:rsidRDefault="00000000" w:rsidRPr="00000000" w14:paraId="0000002C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</w:t>
        <w:tab/>
        <w:t xml:space="preserve">двухкомпонентных нечетких чисел "W" _"a"  = (〖"V" _"a" 〗^L, 〖"V" _"a" 〗^R).</w:t>
      </w:r>
    </w:p>
    <w:p w:rsidR="00000000" w:rsidDel="00000000" w:rsidP="00000000" w:rsidRDefault="00000000" w:rsidRPr="00000000" w14:paraId="0000002D">
      <w:pPr>
        <w:spacing w:after="0" w:before="120" w:lineRule="auto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НЕТ НЕЙТРАЛЬНОГО ЭЛЕМЕНТА И ДЕЛЕНИЯ</w:t>
      </w:r>
    </w:p>
    <w:p w:rsidR="00000000" w:rsidDel="00000000" w:rsidP="00000000" w:rsidRDefault="00000000" w:rsidRPr="00000000" w14:paraId="0000002E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67225" cy="2714625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 Задача сложения и вычитания двухкомпонентных нечетких </w:t>
      </w:r>
    </w:p>
    <w:p w:rsidR="00000000" w:rsidDel="00000000" w:rsidP="00000000" w:rsidRDefault="00000000" w:rsidRPr="00000000" w14:paraId="00000030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   чисел. Найдите W_5 〖+ W〗_4=?  〖 W〗_5 〖- W〗_4=? для  W_5=(2+3α,  6-α)</w:t>
      </w:r>
    </w:p>
    <w:p w:rsidR="00000000" w:rsidDel="00000000" w:rsidP="00000000" w:rsidRDefault="00000000" w:rsidRPr="00000000" w14:paraId="00000031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и для W_4=(1+3α, 7-3α) и сравнить результаты с п/п 7.</w:t>
      </w:r>
    </w:p>
    <w:p w:rsidR="00000000" w:rsidDel="00000000" w:rsidP="00000000" w:rsidRDefault="00000000" w:rsidRPr="00000000" w14:paraId="00000032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13. Задача умножения и деления двухкомпонентных нечетких</w:t>
      </w:r>
    </w:p>
    <w:p w:rsidR="00000000" w:rsidDel="00000000" w:rsidP="00000000" w:rsidRDefault="00000000" w:rsidRPr="00000000" w14:paraId="00000033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     чисел. Найти W_5 〖×W〗_4=?   〖 W〗_5 〖:W〗_4=? для  W_5=(2+3α,  6-α)</w:t>
      </w:r>
    </w:p>
    <w:p w:rsidR="00000000" w:rsidDel="00000000" w:rsidP="00000000" w:rsidRDefault="00000000" w:rsidRPr="00000000" w14:paraId="00000034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tab/>
        <w:t xml:space="preserve"> и для W_4=(1+3α, 7-3α) и сравнить результаты с п/п 8.</w:t>
      </w:r>
    </w:p>
    <w:p w:rsidR="00000000" w:rsidDel="00000000" w:rsidP="00000000" w:rsidRDefault="00000000" w:rsidRPr="00000000" w14:paraId="00000035">
      <w:pPr>
        <w:spacing w:after="0" w:before="120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14. Представление двухкомпонентных чисел в форме троек   "W" _"a"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=</w:t>
      </w:r>
    </w:p>
    <w:p w:rsidR="00000000" w:rsidDel="00000000" w:rsidP="00000000" w:rsidRDefault="00000000" w:rsidRPr="00000000" w14:paraId="00000036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 </w:t>
        <w:tab/>
        <w:t xml:space="preserve">= (〖"V" _"a" 〗^L, 〖"V" _"a" 〗^R) =("a" _1 ", a," "a" _2). Найти тройку для W_5=(2+3α","</w:t>
        <w:tab/>
        <w:t xml:space="preserve">6-α).</w:t>
      </w:r>
    </w:p>
    <w:p w:rsidR="00000000" w:rsidDel="00000000" w:rsidP="00000000" w:rsidRDefault="00000000" w:rsidRPr="00000000" w14:paraId="00000037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15. Большая теорема об арифметических операциях над нечеткими числами в форме воронежских троек. Проверить теорему для</w:t>
      </w:r>
    </w:p>
    <w:p w:rsidR="00000000" w:rsidDel="00000000" w:rsidP="00000000" w:rsidRDefault="00000000" w:rsidRPr="00000000" w14:paraId="00000038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W_5=(2, 5, 6) и для W_4=(1, 4, 7). Сравнить результаты с п/п 12, 13.</w:t>
      </w:r>
    </w:p>
    <w:p w:rsidR="00000000" w:rsidDel="00000000" w:rsidP="00000000" w:rsidRDefault="00000000" w:rsidRPr="00000000" w14:paraId="00000039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16. Решить линейное уравнение с нечеткими коэффициентами </w:t>
      </w:r>
    </w:p>
    <w:p w:rsidR="00000000" w:rsidDel="00000000" w:rsidP="00000000" w:rsidRDefault="00000000" w:rsidRPr="00000000" w14:paraId="0000003A">
      <w:pPr>
        <w:spacing w:after="0" w:before="120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+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B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=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=&lt;1, 2, 4&gt; 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= &lt;-3, -2, -1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&gt;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C= &lt;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9, 10, 11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&gt;</w:t>
      </w:r>
    </w:p>
    <w:p w:rsidR="00000000" w:rsidDel="00000000" w:rsidP="00000000" w:rsidRDefault="00000000" w:rsidRPr="00000000" w14:paraId="0000003B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  <w:tab/>
        <w:t xml:space="preserve">по правилам Заде.</w:t>
      </w:r>
    </w:p>
    <w:p w:rsidR="00000000" w:rsidDel="00000000" w:rsidP="00000000" w:rsidRDefault="00000000" w:rsidRPr="00000000" w14:paraId="0000003C">
      <w:pPr>
        <w:spacing w:after="0" w:before="120" w:lineRule="auto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СТОИТ ПРОВЕРИТЬ</w:t>
      </w:r>
    </w:p>
    <w:p w:rsidR="00000000" w:rsidDel="00000000" w:rsidP="00000000" w:rsidRDefault="00000000" w:rsidRPr="00000000" w14:paraId="0000003D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7023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17. Решить линейное уравнение из п/п 16 воронежским методом,</w:t>
      </w:r>
    </w:p>
    <w:p w:rsidR="00000000" w:rsidDel="00000000" w:rsidP="00000000" w:rsidRDefault="00000000" w:rsidRPr="00000000" w14:paraId="0000003F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используя двухкомпонентные нечеткие числа. Сравнить с п/п16.</w:t>
      </w:r>
    </w:p>
    <w:p w:rsidR="00000000" w:rsidDel="00000000" w:rsidP="00000000" w:rsidRDefault="00000000" w:rsidRPr="00000000" w14:paraId="00000040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18. Решить линейное уравнение из п/п 16 воронежским методом, </w:t>
      </w:r>
    </w:p>
    <w:p w:rsidR="00000000" w:rsidDel="00000000" w:rsidP="00000000" w:rsidRDefault="00000000" w:rsidRPr="00000000" w14:paraId="00000041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используя нечеткие числа в форме воронежских троек.</w:t>
      </w:r>
    </w:p>
    <w:p w:rsidR="00000000" w:rsidDel="00000000" w:rsidP="00000000" w:rsidRDefault="00000000" w:rsidRPr="00000000" w14:paraId="00000042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19. Решить систему двух линейных уравнений любым методом</w:t>
      </w:r>
    </w:p>
    <w:p w:rsidR="00000000" w:rsidDel="00000000" w:rsidP="00000000" w:rsidRDefault="00000000" w:rsidRPr="00000000" w14:paraId="00000043">
      <w:pPr>
        <w:spacing w:after="0" w:before="12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</w:t>
        <w:tab/>
        <w:t xml:space="preserve">{█(X+Y=S,@"AX+BY = C" S) ┤ для S=&lt;98, 100, 101&gt;, A=&lt;0, 05; 0,1; 0,15&gt;,</w:t>
      </w:r>
    </w:p>
    <w:p w:rsidR="00000000" w:rsidDel="00000000" w:rsidP="00000000" w:rsidRDefault="00000000" w:rsidRPr="00000000" w14:paraId="00000044">
      <w:pPr>
        <w:spacing w:after="0" w:before="120" w:lineRule="auto"/>
        <w:rPr>
          <w:rFonts w:ascii="Times New Roman" w:cs="Times New Roman" w:eastAsia="Times New Roman" w:hAnsi="Times New Roman"/>
          <w:sz w:val="4"/>
          <w:szCs w:val="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</w:t>
        <w:tab/>
        <w:t xml:space="preserve">B=&lt;0,3; 0,35; 0,4 &gt;, C=&lt;0,14; 0,15; 0,16&gt;.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="240" w:lineRule="auto"/>
      <w:jc w:val="center"/>
    </w:pPr>
    <w:rPr>
      <w:rFonts w:ascii="Times New Roman" w:cs="Times New Roman" w:eastAsia="Times New Roman" w:hAnsi="Times New Roman"/>
      <w:b w:val="1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7.png"/><Relationship Id="rId10" Type="http://schemas.openxmlformats.org/officeDocument/2006/relationships/image" Target="media/image8.png"/><Relationship Id="rId13" Type="http://schemas.openxmlformats.org/officeDocument/2006/relationships/image" Target="media/image15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12.png"/><Relationship Id="rId18" Type="http://schemas.openxmlformats.org/officeDocument/2006/relationships/image" Target="media/image2.png"/><Relationship Id="rId7" Type="http://schemas.openxmlformats.org/officeDocument/2006/relationships/image" Target="media/image11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